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2268"/>
        <w:gridCol w:w="1600"/>
        <w:gridCol w:w="800"/>
        <w:gridCol w:w="760"/>
        <w:gridCol w:w="500"/>
        <w:gridCol w:w="720"/>
        <w:gridCol w:w="1397"/>
        <w:gridCol w:w="1453"/>
      </w:tblGrid>
      <w:tr w:rsidR="00D61D73" w:rsidRPr="00992C6F" w:rsidTr="00ED2752">
        <w:trPr>
          <w:trHeight w:val="414"/>
        </w:trPr>
        <w:tc>
          <w:tcPr>
            <w:tcW w:w="949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 w:rsidRPr="00992C6F">
              <w:t>Приложение 11.1</w:t>
            </w:r>
          </w:p>
          <w:p w:rsidR="00D61D73" w:rsidRPr="00992C6F" w:rsidRDefault="00D61D73" w:rsidP="00ED2752">
            <w:pPr>
              <w:jc w:val="right"/>
            </w:pPr>
            <w:r w:rsidRPr="00992C6F">
              <w:t xml:space="preserve"> к решению Совета муниципального района "Заполярный район" </w:t>
            </w:r>
          </w:p>
          <w:p w:rsidR="00D61D73" w:rsidRPr="00992C6F" w:rsidRDefault="00D61D73" w:rsidP="00ED2752">
            <w:pPr>
              <w:jc w:val="right"/>
            </w:pPr>
            <w:r w:rsidRPr="00992C6F">
              <w:t xml:space="preserve"> от 24 декабря 2020 года № ____ -р </w:t>
            </w:r>
          </w:p>
        </w:tc>
      </w:tr>
      <w:tr w:rsidR="00D61D73" w:rsidRPr="00992C6F" w:rsidTr="00ED2752">
        <w:trPr>
          <w:trHeight w:val="27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rPr>
                <w:sz w:val="20"/>
                <w:szCs w:val="20"/>
              </w:rPr>
            </w:pPr>
          </w:p>
        </w:tc>
      </w:tr>
      <w:tr w:rsidR="00D61D73" w:rsidRPr="00992C6F" w:rsidTr="00ED2752">
        <w:trPr>
          <w:trHeight w:val="489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pPr>
              <w:jc w:val="center"/>
              <w:rPr>
                <w:sz w:val="20"/>
                <w:szCs w:val="20"/>
              </w:rPr>
            </w:pPr>
            <w:r w:rsidRPr="00992C6F">
              <w:rPr>
                <w:b/>
                <w:bCs/>
              </w:rPr>
              <w:t>Распр</w:t>
            </w:r>
            <w:bookmarkStart w:id="0" w:name="_GoBack"/>
            <w:bookmarkEnd w:id="0"/>
            <w:r w:rsidRPr="00992C6F">
              <w:rPr>
                <w:b/>
                <w:bCs/>
              </w:rPr>
              <w:t>еделение бюджетных ассигнований на реализацию муниципальных программ муниципального района "Заполярный район" на плановый период 2022-2023 годов</w:t>
            </w:r>
          </w:p>
        </w:tc>
      </w:tr>
      <w:tr w:rsidR="00D61D73" w:rsidRPr="00992C6F" w:rsidTr="00ED2752">
        <w:trPr>
          <w:trHeight w:val="27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rPr>
                <w:sz w:val="20"/>
                <w:szCs w:val="20"/>
              </w:rPr>
            </w:pPr>
          </w:p>
        </w:tc>
      </w:tr>
      <w:tr w:rsidR="00D61D73" w:rsidRPr="00992C6F" w:rsidTr="00ED2752">
        <w:trPr>
          <w:trHeight w:val="27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 w:rsidRPr="00992C6F">
              <w:t xml:space="preserve"> тыс. рублей </w:t>
            </w:r>
          </w:p>
        </w:tc>
      </w:tr>
      <w:tr w:rsidR="00D61D73" w:rsidRPr="00992C6F" w:rsidTr="00ED2752">
        <w:trPr>
          <w:trHeight w:val="54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Наименование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Целевая статья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Вид расходов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Раздел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Подраздел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Сумма</w:t>
            </w:r>
          </w:p>
        </w:tc>
      </w:tr>
      <w:tr w:rsidR="00D61D73" w:rsidRPr="00992C6F" w:rsidTr="00ED2752">
        <w:trPr>
          <w:trHeight w:val="54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D73" w:rsidRPr="00992C6F" w:rsidRDefault="00D61D73" w:rsidP="00ED2752"/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D73" w:rsidRPr="00992C6F" w:rsidRDefault="00D61D73" w:rsidP="00ED2752"/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D73" w:rsidRPr="00992C6F" w:rsidRDefault="00D61D73" w:rsidP="00ED2752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D73" w:rsidRPr="00992C6F" w:rsidRDefault="00D61D73" w:rsidP="00ED2752"/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D73" w:rsidRPr="00992C6F" w:rsidRDefault="00D61D73" w:rsidP="00ED2752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D73" w:rsidRPr="00992C6F" w:rsidRDefault="00D61D73" w:rsidP="00ED2752"/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2022 год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2023 год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1 202 670,0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1 227 663,1</w:t>
            </w:r>
            <w:r>
              <w:rPr>
                <w:b/>
                <w:bCs/>
              </w:rP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240 511,8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237 027,9</w:t>
            </w:r>
            <w:r>
              <w:rPr>
                <w:b/>
                <w:bCs/>
              </w:rP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33 165,0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33 161,1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31 755,1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31 705,1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1 409,9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1 456,0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68 424,2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72 853,2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68 424,2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72 853,2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138 922,6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131 013,6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138 922,6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131 013,6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288 213,4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292 012,0</w:t>
            </w:r>
            <w:r>
              <w:rPr>
                <w:b/>
                <w:bCs/>
              </w:rP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106 826,7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107 767,9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91 205,3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92 071,5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72 489,1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73 340,0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328,3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340,4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16 411,3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16 316,3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912,1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1 031,2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468,1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483,5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596,4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560,1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11 486,1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11 486,1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11 486,1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11 486,1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3 085,3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3 085,3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3 085,3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3 085,3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1 050,0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1 125,0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1 050,0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1 125,0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915,3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949,8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54,1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54,1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54,1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54,1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lastRenderedPageBreak/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861,2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895,7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861,2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895,7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89 793,2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90 682,6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89 793,2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90 682,6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63 147,0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63 721,2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25 007,8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25 395,0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1 638,4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1 566,4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3 055,2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3 177,4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3 055,2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3 177,4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105,7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109,9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2 949,5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3 067,5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1 094,2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1 125,2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1 094,2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1 125,2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1 002,2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1 033,2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92,0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92,0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86 528,8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88 309,1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86 528,8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88 309,1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86 528,8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88 309,1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195 776,9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203 606,7</w:t>
            </w:r>
            <w:r>
              <w:rPr>
                <w:b/>
                <w:bCs/>
              </w:rP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69 084,1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71 847,5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-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-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69 084,1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71 847,5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126 692,8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131 759,2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68 793,9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71 545,6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57 898,9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60 213,6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26 121,8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26 950,2</w:t>
            </w:r>
            <w:r>
              <w:rPr>
                <w:b/>
                <w:bCs/>
              </w:rP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r w:rsidRPr="00992C6F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11 676,5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10 464,3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5 881,5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4 448,4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4 370,2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4 552,8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1 424,8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1 463,1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14 445,3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16 485,9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11 447,2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13 468,5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2 430,3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2 430,3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567,8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587,1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34.0.00.00000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62 017,2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97 507,7</w:t>
            </w:r>
            <w:r>
              <w:rPr>
                <w:b/>
                <w:bCs/>
              </w:rP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r w:rsidRPr="00992C6F"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34.0.G5.52430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62 017,2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97 507,7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34.0.G5.52430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62 017,2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97 507,7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155 702,9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174 908,4</w:t>
            </w:r>
            <w:r>
              <w:rPr>
                <w:b/>
                <w:bCs/>
              </w:rP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r w:rsidRPr="00992C6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155 702,9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174 908,4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155 702,9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174 908,4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59 721,8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44 790,9</w:t>
            </w:r>
            <w:r>
              <w:rPr>
                <w:b/>
                <w:bCs/>
              </w:rP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r w:rsidRPr="00992C6F">
              <w:lastRenderedPageBreak/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39 985,1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24 815,5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17 821,1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-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22 164,0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24 815,5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r w:rsidRPr="00992C6F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19 736,7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19 975,4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19 736,7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19 975,4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114 097,6</w:t>
            </w:r>
            <w:r>
              <w:rPr>
                <w:b/>
                <w:bCs/>
              </w:rP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-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114 097,6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-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114 097,6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15 243,2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7 621,6</w:t>
            </w:r>
            <w:r>
              <w:rPr>
                <w:b/>
                <w:bCs/>
              </w:rP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r w:rsidRPr="00992C6F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15 243,2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7 621,6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15 243,2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7 621,6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28 214,8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29 140,1</w:t>
            </w:r>
            <w:r>
              <w:rPr>
                <w:b/>
                <w:bCs/>
              </w:rP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r w:rsidRPr="00992C6F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9 281,9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9 449,8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1 444,5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1 502,1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7 837,4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7 947,7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r w:rsidRPr="00992C6F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18 932,9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19 690,3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3 328,9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3 462,1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15 604,0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16 228,2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D73" w:rsidRPr="00992C6F" w:rsidRDefault="00D61D73" w:rsidP="00ED2752">
            <w:r w:rsidRPr="00992C6F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131 146,2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-</w:t>
            </w:r>
            <w:r>
              <w:t xml:space="preserve"> </w:t>
            </w:r>
          </w:p>
        </w:tc>
      </w:tr>
      <w:tr w:rsidR="00D61D73" w:rsidRPr="00992C6F" w:rsidTr="00ED275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r w:rsidRPr="00992C6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D73" w:rsidRPr="00992C6F" w:rsidRDefault="00D61D73" w:rsidP="00ED2752">
            <w:pPr>
              <w:jc w:val="center"/>
            </w:pPr>
            <w:r w:rsidRPr="00992C6F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131 146,2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D73" w:rsidRPr="00992C6F" w:rsidRDefault="00D61D73" w:rsidP="00ED2752">
            <w:pPr>
              <w:jc w:val="right"/>
            </w:pPr>
            <w:r>
              <w:t xml:space="preserve"> </w:t>
            </w:r>
            <w:r w:rsidRPr="00992C6F">
              <w:t>-</w:t>
            </w:r>
            <w:r>
              <w:t xml:space="preserve"> </w:t>
            </w:r>
          </w:p>
        </w:tc>
      </w:tr>
    </w:tbl>
    <w:p w:rsidR="002836C0" w:rsidRDefault="00D61D73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D73"/>
    <w:rsid w:val="00AE40A4"/>
    <w:rsid w:val="00BB30EC"/>
    <w:rsid w:val="00D6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441D96-A0B9-457E-B5FF-61B8A4FA4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D7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1978</Words>
  <Characters>11275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2020-12-10T14:18:00Z</dcterms:created>
  <dcterms:modified xsi:type="dcterms:W3CDTF">2020-12-10T14:19:00Z</dcterms:modified>
</cp:coreProperties>
</file>